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42C" w:rsidRDefault="00035B7A">
      <w:pPr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r>
        <w:rPr>
          <w:rFonts w:ascii="標楷體" w:eastAsia="標楷體" w:hAnsi="標楷體"/>
          <w:b/>
          <w:sz w:val="36"/>
          <w:szCs w:val="36"/>
        </w:rPr>
        <w:t>2026</w:t>
      </w:r>
      <w:r>
        <w:rPr>
          <w:rFonts w:ascii="標楷體" w:eastAsia="標楷體" w:hAnsi="標楷體"/>
          <w:b/>
          <w:sz w:val="36"/>
          <w:szCs w:val="36"/>
        </w:rPr>
        <w:t>「學甲蜀葵花文化節」親子寫生比賽實施計畫</w:t>
      </w:r>
    </w:p>
    <w:bookmarkEnd w:id="0"/>
    <w:p w:rsidR="0066542C" w:rsidRDefault="00035B7A">
      <w:pPr>
        <w:spacing w:before="120" w:line="520" w:lineRule="exact"/>
        <w:ind w:left="28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一、計畫緣起：</w:t>
      </w:r>
    </w:p>
    <w:p w:rsidR="0066542C" w:rsidRDefault="00035B7A">
      <w:pPr>
        <w:spacing w:line="520" w:lineRule="exact"/>
        <w:ind w:left="418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學甲區公所為配合休耕農地活化政策，凝聚在地居民向心力，於休耕田區種植大面積的蜀葵花海，讓土地休息，也讓我們有美麗好風景，提供熱愛繪畫的兒童一個盡情揮灑的舞台，利用課餘時間，接觸大自然，從事有益身心的正當休閒活動。</w:t>
      </w:r>
    </w:p>
    <w:p w:rsidR="0066542C" w:rsidRDefault="00035B7A">
      <w:pPr>
        <w:spacing w:line="52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二、計畫目標：</w:t>
      </w:r>
    </w:p>
    <w:p w:rsidR="0066542C" w:rsidRDefault="00035B7A">
      <w:pPr>
        <w:spacing w:line="520" w:lineRule="exact"/>
        <w:ind w:left="418" w:firstLine="700"/>
        <w:jc w:val="both"/>
      </w:pPr>
      <w:r>
        <w:rPr>
          <w:rFonts w:ascii="標楷體" w:eastAsia="標楷體" w:hAnsi="標楷體" w:cs="Arial"/>
          <w:sz w:val="28"/>
          <w:szCs w:val="28"/>
        </w:rPr>
        <w:t>期望透過</w:t>
      </w:r>
      <w:r>
        <w:rPr>
          <w:rFonts w:ascii="標楷體" w:eastAsia="標楷體" w:hAnsi="標楷體"/>
          <w:sz w:val="28"/>
          <w:szCs w:val="28"/>
        </w:rPr>
        <w:t>寫生比賽活動，以畫筆記錄花海，重溫舊時農村風光，增加親子互動交流及文化傳承，讓更多人看見學甲之美。</w:t>
      </w:r>
    </w:p>
    <w:p w:rsidR="0066542C" w:rsidRDefault="00035B7A">
      <w:pPr>
        <w:spacing w:line="520" w:lineRule="exact"/>
        <w:ind w:left="1960" w:hanging="19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三、指導單位：臺南市政府</w:t>
      </w:r>
    </w:p>
    <w:p w:rsidR="0066542C" w:rsidRDefault="00035B7A">
      <w:pPr>
        <w:spacing w:line="520" w:lineRule="exact"/>
        <w:ind w:left="1960" w:hanging="19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四、輔導單位：臺南市政府農業局、臺南市政府民政局</w:t>
      </w:r>
    </w:p>
    <w:p w:rsidR="0066542C" w:rsidRDefault="00035B7A">
      <w:pPr>
        <w:spacing w:line="52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五、主辦單位：臺南市學甲區公所</w:t>
      </w:r>
    </w:p>
    <w:p w:rsidR="0066542C" w:rsidRDefault="00035B7A">
      <w:pPr>
        <w:spacing w:line="520" w:lineRule="exact"/>
        <w:ind w:left="2100" w:hanging="21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六、承辦單位：臺南市學甲區中洲國民小學</w:t>
      </w:r>
    </w:p>
    <w:p w:rsidR="0066542C" w:rsidRDefault="00035B7A">
      <w:pPr>
        <w:spacing w:line="520" w:lineRule="exact"/>
        <w:jc w:val="both"/>
      </w:pPr>
      <w:r>
        <w:rPr>
          <w:rFonts w:ascii="標楷體" w:eastAsia="標楷體" w:hAnsi="標楷體"/>
          <w:sz w:val="28"/>
          <w:szCs w:val="28"/>
        </w:rPr>
        <w:t>七、協辦單位：學甲區</w:t>
      </w:r>
      <w:r>
        <w:rPr>
          <w:rFonts w:ascii="標楷體" w:eastAsia="標楷體" w:hAnsi="標楷體" w:cs="Courier New"/>
          <w:sz w:val="28"/>
          <w:szCs w:val="28"/>
        </w:rPr>
        <w:t>各國民中小學、各里辦公處、各社區發展協會、學甲之美</w:t>
      </w:r>
    </w:p>
    <w:p w:rsidR="0066542C" w:rsidRDefault="00035B7A">
      <w:pPr>
        <w:spacing w:line="520" w:lineRule="exact"/>
        <w:jc w:val="both"/>
        <w:rPr>
          <w:rFonts w:ascii="標楷體" w:eastAsia="標楷體" w:hAnsi="標楷體" w:cs="Courier New"/>
          <w:sz w:val="28"/>
          <w:szCs w:val="28"/>
        </w:rPr>
      </w:pPr>
      <w:r>
        <w:rPr>
          <w:rFonts w:ascii="標楷體" w:eastAsia="標楷體" w:hAnsi="標楷體" w:cs="Courier New"/>
          <w:sz w:val="28"/>
          <w:szCs w:val="28"/>
        </w:rPr>
        <w:t xml:space="preserve">              </w:t>
      </w:r>
      <w:r>
        <w:rPr>
          <w:rFonts w:ascii="標楷體" w:eastAsia="標楷體" w:hAnsi="標楷體" w:cs="Courier New"/>
          <w:sz w:val="28"/>
          <w:szCs w:val="28"/>
        </w:rPr>
        <w:t>社團</w:t>
      </w:r>
    </w:p>
    <w:p w:rsidR="0066542C" w:rsidRDefault="00035B7A">
      <w:pPr>
        <w:spacing w:line="52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八、活動辦法：</w:t>
      </w:r>
    </w:p>
    <w:p w:rsidR="0066542C" w:rsidRDefault="00035B7A">
      <w:pPr>
        <w:spacing w:line="520" w:lineRule="exact"/>
        <w:ind w:left="2518" w:hanging="22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一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參加對象：全國各國民小學學生及幼兒園小朋友</w:t>
      </w:r>
    </w:p>
    <w:p w:rsidR="0066542C" w:rsidRDefault="00035B7A">
      <w:pPr>
        <w:spacing w:line="520" w:lineRule="exact"/>
        <w:ind w:left="2518" w:hanging="22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二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活動地點：臺南市學甲區光華里蜀葵花景觀專區（地址：臺南市學甲區</w:t>
      </w:r>
    </w:p>
    <w:p w:rsidR="0066542C" w:rsidRDefault="00035B7A">
      <w:pPr>
        <w:spacing w:line="520" w:lineRule="exact"/>
        <w:ind w:left="2518" w:hanging="22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>光華里</w:t>
      </w:r>
      <w:r>
        <w:rPr>
          <w:rFonts w:ascii="標楷體" w:eastAsia="標楷體" w:hAnsi="標楷體"/>
          <w:sz w:val="28"/>
          <w:szCs w:val="28"/>
        </w:rPr>
        <w:t xml:space="preserve"> 8 </w:t>
      </w:r>
      <w:r>
        <w:rPr>
          <w:rFonts w:ascii="標楷體" w:eastAsia="標楷體" w:hAnsi="標楷體"/>
          <w:sz w:val="28"/>
          <w:szCs w:val="28"/>
        </w:rPr>
        <w:t>鄰過港子</w:t>
      </w:r>
      <w:r>
        <w:rPr>
          <w:rFonts w:ascii="標楷體" w:eastAsia="標楷體" w:hAnsi="標楷體"/>
          <w:sz w:val="28"/>
          <w:szCs w:val="28"/>
        </w:rPr>
        <w:t xml:space="preserve"> 65 </w:t>
      </w:r>
      <w:r>
        <w:rPr>
          <w:rFonts w:ascii="標楷體" w:eastAsia="標楷體" w:hAnsi="標楷體"/>
          <w:sz w:val="28"/>
          <w:szCs w:val="28"/>
        </w:rPr>
        <w:t>號）</w:t>
      </w:r>
    </w:p>
    <w:p w:rsidR="0066542C" w:rsidRDefault="00035B7A">
      <w:pPr>
        <w:spacing w:line="520" w:lineRule="exact"/>
        <w:ind w:left="2518" w:hanging="22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三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活動內容及時間：</w:t>
      </w:r>
    </w:p>
    <w:p w:rsidR="0066542C" w:rsidRDefault="00035B7A">
      <w:pPr>
        <w:spacing w:line="520" w:lineRule="exact"/>
      </w:pPr>
      <w:r>
        <w:rPr>
          <w:rFonts w:ascii="標楷體" w:eastAsia="標楷體" w:hAnsi="標楷體"/>
          <w:sz w:val="28"/>
          <w:szCs w:val="28"/>
        </w:rPr>
        <w:t xml:space="preserve">    1.</w:t>
      </w:r>
      <w:r>
        <w:rPr>
          <w:rFonts w:ascii="標楷體" w:eastAsia="標楷體" w:hAnsi="標楷體"/>
          <w:sz w:val="28"/>
          <w:szCs w:val="28"/>
        </w:rPr>
        <w:t>寫生比賽：</w:t>
      </w:r>
      <w:r>
        <w:rPr>
          <w:rFonts w:ascii="標楷體" w:eastAsia="標楷體" w:hAnsi="標楷體"/>
          <w:b/>
          <w:sz w:val="28"/>
          <w:szCs w:val="28"/>
        </w:rPr>
        <w:t>115</w:t>
      </w:r>
      <w:r>
        <w:rPr>
          <w:rFonts w:ascii="標楷體" w:eastAsia="標楷體" w:hAnsi="標楷體"/>
          <w:b/>
          <w:sz w:val="28"/>
          <w:szCs w:val="28"/>
        </w:rPr>
        <w:t>年</w:t>
      </w:r>
      <w:r>
        <w:rPr>
          <w:rFonts w:ascii="標楷體" w:eastAsia="標楷體" w:hAnsi="標楷體"/>
          <w:b/>
          <w:sz w:val="28"/>
          <w:szCs w:val="28"/>
        </w:rPr>
        <w:t>3</w:t>
      </w:r>
      <w:r>
        <w:rPr>
          <w:rFonts w:ascii="標楷體" w:eastAsia="標楷體" w:hAnsi="標楷體"/>
          <w:b/>
          <w:sz w:val="28"/>
          <w:szCs w:val="28"/>
        </w:rPr>
        <w:t>月</w:t>
      </w:r>
      <w:r>
        <w:rPr>
          <w:rFonts w:ascii="標楷體" w:eastAsia="標楷體" w:hAnsi="標楷體"/>
          <w:b/>
          <w:sz w:val="28"/>
          <w:szCs w:val="28"/>
        </w:rPr>
        <w:t>14</w:t>
      </w:r>
      <w:r>
        <w:rPr>
          <w:rFonts w:ascii="標楷體" w:eastAsia="標楷體" w:hAnsi="標楷體"/>
          <w:b/>
          <w:sz w:val="28"/>
          <w:szCs w:val="28"/>
        </w:rPr>
        <w:t>日</w:t>
      </w:r>
      <w:r>
        <w:rPr>
          <w:rFonts w:ascii="標楷體" w:eastAsia="標楷體" w:hAnsi="標楷體"/>
          <w:sz w:val="28"/>
          <w:szCs w:val="28"/>
        </w:rPr>
        <w:t>（星期六）上午</w:t>
      </w:r>
      <w:r>
        <w:rPr>
          <w:rFonts w:ascii="標楷體" w:eastAsia="標楷體" w:hAnsi="標楷體"/>
          <w:sz w:val="28"/>
          <w:szCs w:val="28"/>
        </w:rPr>
        <w:t>8</w:t>
      </w:r>
      <w:r>
        <w:rPr>
          <w:rFonts w:ascii="標楷體" w:eastAsia="標楷體" w:hAnsi="標楷體"/>
          <w:sz w:val="28"/>
          <w:szCs w:val="28"/>
        </w:rPr>
        <w:t>時報到並領取圖畫用紙。作</w:t>
      </w:r>
    </w:p>
    <w:p w:rsidR="0066542C" w:rsidRDefault="00035B7A">
      <w:pPr>
        <w:spacing w:line="520" w:lineRule="exact"/>
        <w:ind w:left="226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畫時間上午</w:t>
      </w:r>
      <w:r>
        <w:rPr>
          <w:rFonts w:ascii="標楷體" w:eastAsia="標楷體" w:hAnsi="標楷體"/>
          <w:sz w:val="28"/>
          <w:szCs w:val="28"/>
        </w:rPr>
        <w:t>8</w:t>
      </w:r>
      <w:r>
        <w:rPr>
          <w:rFonts w:ascii="標楷體" w:eastAsia="標楷體" w:hAnsi="標楷體"/>
          <w:sz w:val="28"/>
          <w:szCs w:val="28"/>
        </w:rPr>
        <w:t>時至</w:t>
      </w:r>
      <w:r>
        <w:rPr>
          <w:rFonts w:ascii="標楷體" w:eastAsia="標楷體" w:hAnsi="標楷體"/>
          <w:sz w:val="28"/>
          <w:szCs w:val="28"/>
        </w:rPr>
        <w:t>12</w:t>
      </w:r>
      <w:r>
        <w:rPr>
          <w:rFonts w:ascii="標楷體" w:eastAsia="標楷體" w:hAnsi="標楷體"/>
          <w:sz w:val="28"/>
          <w:szCs w:val="28"/>
        </w:rPr>
        <w:t>時，現場交件，交件時間上午</w:t>
      </w:r>
      <w:r>
        <w:rPr>
          <w:rFonts w:ascii="標楷體" w:eastAsia="標楷體" w:hAnsi="標楷體"/>
          <w:sz w:val="28"/>
          <w:szCs w:val="28"/>
        </w:rPr>
        <w:t>10</w:t>
      </w:r>
      <w:r>
        <w:rPr>
          <w:rFonts w:ascii="標楷體" w:eastAsia="標楷體" w:hAnsi="標楷體"/>
          <w:sz w:val="28"/>
          <w:szCs w:val="28"/>
        </w:rPr>
        <w:t>時至</w:t>
      </w:r>
      <w:r>
        <w:rPr>
          <w:rFonts w:ascii="標楷體" w:eastAsia="標楷體" w:hAnsi="標楷體"/>
          <w:sz w:val="28"/>
          <w:szCs w:val="28"/>
        </w:rPr>
        <w:t>12</w:t>
      </w:r>
      <w:r>
        <w:rPr>
          <w:rFonts w:ascii="標楷體" w:eastAsia="標楷體" w:hAnsi="標楷體"/>
          <w:sz w:val="28"/>
          <w:szCs w:val="28"/>
        </w:rPr>
        <w:t>時，逾時不候。</w:t>
      </w:r>
    </w:p>
    <w:p w:rsidR="0066542C" w:rsidRDefault="00035B7A">
      <w:pPr>
        <w:spacing w:line="520" w:lineRule="exact"/>
        <w:ind w:left="1700" w:hanging="170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2.</w:t>
      </w:r>
      <w:r>
        <w:rPr>
          <w:rFonts w:ascii="標楷體" w:eastAsia="標楷體" w:hAnsi="標楷體"/>
          <w:sz w:val="28"/>
          <w:szCs w:val="28"/>
        </w:rPr>
        <w:t>頒獎：獲獎名單於活動結束後一個月內公佈在臺南市教育局資訊中心</w:t>
      </w:r>
      <w:r>
        <w:rPr>
          <w:rFonts w:ascii="標楷體" w:eastAsia="標楷體" w:hAnsi="標楷體"/>
          <w:sz w:val="28"/>
          <w:szCs w:val="28"/>
        </w:rPr>
        <w:t>—</w:t>
      </w:r>
      <w:r>
        <w:rPr>
          <w:rFonts w:ascii="標楷體" w:eastAsia="標楷體" w:hAnsi="標楷體"/>
          <w:sz w:val="28"/>
          <w:szCs w:val="28"/>
        </w:rPr>
        <w:t>各校公告、學甲區公所網站及中洲國小網站，請自行查詢。屆時將通知獲獎對象至本所領獎或郵寄（需提供回郵信封），並視情況配合學甲區公所活動辦理公開頒獎。</w:t>
      </w:r>
    </w:p>
    <w:p w:rsidR="0066542C" w:rsidRDefault="00035B7A">
      <w:pPr>
        <w:spacing w:line="5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四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活動方式：各組寫生內容以呈現「學甲蜀葵花文化節」花海生態環境或</w:t>
      </w:r>
    </w:p>
    <w:p w:rsidR="0066542C" w:rsidRDefault="00035B7A">
      <w:pPr>
        <w:snapToGrid w:val="0"/>
        <w:spacing w:line="520" w:lineRule="exact"/>
        <w:ind w:left="1260" w:hanging="12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 xml:space="preserve">      </w:t>
      </w:r>
      <w:r>
        <w:rPr>
          <w:rFonts w:ascii="標楷體" w:eastAsia="標楷體" w:hAnsi="標楷體"/>
          <w:sz w:val="28"/>
          <w:szCs w:val="28"/>
        </w:rPr>
        <w:t>週邊人文景觀為主。</w:t>
      </w:r>
    </w:p>
    <w:p w:rsidR="0066542C" w:rsidRDefault="00035B7A">
      <w:pPr>
        <w:snapToGrid w:val="0"/>
        <w:spacing w:line="520" w:lineRule="exact"/>
        <w:ind w:left="1260" w:hanging="12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(</w:t>
      </w:r>
      <w:r>
        <w:rPr>
          <w:rFonts w:ascii="標楷體" w:eastAsia="標楷體" w:hAnsi="標楷體"/>
          <w:sz w:val="28"/>
          <w:szCs w:val="28"/>
        </w:rPr>
        <w:t>五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比賽組別：共分為四組：</w:t>
      </w:r>
    </w:p>
    <w:p w:rsidR="0066542C" w:rsidRDefault="00035B7A">
      <w:pPr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1.</w:t>
      </w:r>
      <w:r>
        <w:rPr>
          <w:rFonts w:ascii="標楷體" w:eastAsia="標楷體" w:hAnsi="標楷體"/>
          <w:sz w:val="28"/>
          <w:szCs w:val="28"/>
        </w:rPr>
        <w:t>幼兒園組</w:t>
      </w:r>
    </w:p>
    <w:p w:rsidR="0066542C" w:rsidRDefault="00035B7A">
      <w:pPr>
        <w:snapToGrid w:val="0"/>
        <w:spacing w:line="500" w:lineRule="exact"/>
        <w:ind w:firstLine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2.</w:t>
      </w:r>
      <w:r>
        <w:rPr>
          <w:rFonts w:ascii="標楷體" w:eastAsia="標楷體" w:hAnsi="標楷體"/>
          <w:sz w:val="28"/>
          <w:szCs w:val="28"/>
        </w:rPr>
        <w:t>國小低年級組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一、二年級</w:t>
      </w:r>
      <w:r>
        <w:rPr>
          <w:rFonts w:ascii="標楷體" w:eastAsia="標楷體" w:hAnsi="標楷體"/>
          <w:sz w:val="28"/>
          <w:szCs w:val="28"/>
        </w:rPr>
        <w:t>)</w:t>
      </w:r>
    </w:p>
    <w:p w:rsidR="0066542C" w:rsidRDefault="00035B7A">
      <w:pPr>
        <w:snapToGrid w:val="0"/>
        <w:spacing w:line="500" w:lineRule="exact"/>
        <w:ind w:firstLine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3.</w:t>
      </w:r>
      <w:r>
        <w:rPr>
          <w:rFonts w:ascii="標楷體" w:eastAsia="標楷體" w:hAnsi="標楷體"/>
          <w:sz w:val="28"/>
          <w:szCs w:val="28"/>
        </w:rPr>
        <w:t>國小中年級組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三、四年級</w:t>
      </w:r>
      <w:r>
        <w:rPr>
          <w:rFonts w:ascii="標楷體" w:eastAsia="標楷體" w:hAnsi="標楷體"/>
          <w:sz w:val="28"/>
          <w:szCs w:val="28"/>
        </w:rPr>
        <w:t xml:space="preserve">) </w:t>
      </w:r>
    </w:p>
    <w:p w:rsidR="0066542C" w:rsidRDefault="00035B7A">
      <w:pPr>
        <w:snapToGrid w:val="0"/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4.</w:t>
      </w:r>
      <w:r>
        <w:rPr>
          <w:rFonts w:ascii="標楷體" w:eastAsia="標楷體" w:hAnsi="標楷體"/>
          <w:sz w:val="28"/>
          <w:szCs w:val="28"/>
        </w:rPr>
        <w:t>國小高年級組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五、六年級</w:t>
      </w:r>
      <w:r>
        <w:rPr>
          <w:rFonts w:ascii="標楷體" w:eastAsia="標楷體" w:hAnsi="標楷體"/>
          <w:sz w:val="28"/>
          <w:szCs w:val="28"/>
        </w:rPr>
        <w:t xml:space="preserve">) </w:t>
      </w:r>
    </w:p>
    <w:p w:rsidR="0066542C" w:rsidRDefault="00035B7A">
      <w:pPr>
        <w:snapToGrid w:val="0"/>
        <w:spacing w:line="500" w:lineRule="exact"/>
        <w:ind w:firstLine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六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報名日期及方式：</w:t>
      </w:r>
    </w:p>
    <w:p w:rsidR="0066542C" w:rsidRDefault="00035B7A">
      <w:pPr>
        <w:snapToGrid w:val="0"/>
        <w:spacing w:line="500" w:lineRule="exact"/>
      </w:pPr>
      <w:r>
        <w:rPr>
          <w:rFonts w:ascii="標楷體" w:eastAsia="標楷體" w:hAnsi="標楷體"/>
          <w:sz w:val="28"/>
          <w:szCs w:val="28"/>
        </w:rPr>
        <w:t xml:space="preserve">      1.</w:t>
      </w:r>
      <w:r>
        <w:rPr>
          <w:rFonts w:ascii="標楷體" w:eastAsia="標楷體" w:hAnsi="標楷體"/>
          <w:sz w:val="28"/>
          <w:szCs w:val="28"/>
        </w:rPr>
        <w:t>採團體或個人報名，</w:t>
      </w:r>
      <w:r>
        <w:rPr>
          <w:rFonts w:ascii="標楷體" w:eastAsia="標楷體" w:hAnsi="標楷體"/>
          <w:b/>
          <w:sz w:val="28"/>
          <w:szCs w:val="28"/>
        </w:rPr>
        <w:t>於即日起至</w:t>
      </w:r>
      <w:r>
        <w:rPr>
          <w:rFonts w:ascii="標楷體" w:eastAsia="標楷體" w:hAnsi="標楷體"/>
          <w:b/>
          <w:sz w:val="28"/>
          <w:szCs w:val="28"/>
        </w:rPr>
        <w:t>115</w:t>
      </w:r>
      <w:r>
        <w:rPr>
          <w:rFonts w:ascii="標楷體" w:eastAsia="標楷體" w:hAnsi="標楷體"/>
          <w:b/>
          <w:sz w:val="28"/>
          <w:szCs w:val="28"/>
        </w:rPr>
        <w:t>年</w:t>
      </w:r>
      <w:r>
        <w:rPr>
          <w:rFonts w:ascii="標楷體" w:eastAsia="標楷體" w:hAnsi="標楷體"/>
          <w:b/>
          <w:sz w:val="28"/>
          <w:szCs w:val="28"/>
        </w:rPr>
        <w:t>3</w:t>
      </w:r>
      <w:r>
        <w:rPr>
          <w:rFonts w:ascii="標楷體" w:eastAsia="標楷體" w:hAnsi="標楷體"/>
          <w:b/>
          <w:sz w:val="28"/>
          <w:szCs w:val="28"/>
        </w:rPr>
        <w:t>月</w:t>
      </w:r>
      <w:r>
        <w:rPr>
          <w:rFonts w:ascii="標楷體" w:eastAsia="標楷體" w:hAnsi="標楷體"/>
          <w:b/>
          <w:sz w:val="28"/>
          <w:szCs w:val="28"/>
        </w:rPr>
        <w:t>11</w:t>
      </w:r>
      <w:r>
        <w:rPr>
          <w:rFonts w:ascii="標楷體" w:eastAsia="標楷體" w:hAnsi="標楷體"/>
          <w:b/>
          <w:sz w:val="28"/>
          <w:szCs w:val="28"/>
        </w:rPr>
        <w:t>日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星期三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下午</w:t>
      </w:r>
      <w:r>
        <w:rPr>
          <w:rFonts w:ascii="標楷體" w:eastAsia="標楷體" w:hAnsi="標楷體"/>
          <w:sz w:val="28"/>
          <w:szCs w:val="28"/>
        </w:rPr>
        <w:t>4</w:t>
      </w:r>
      <w:r>
        <w:rPr>
          <w:rFonts w:ascii="標楷體" w:eastAsia="標楷體" w:hAnsi="標楷體"/>
          <w:sz w:val="28"/>
          <w:szCs w:val="28"/>
        </w:rPr>
        <w:t>時止，填</w:t>
      </w:r>
    </w:p>
    <w:p w:rsidR="0066542C" w:rsidRDefault="00035B7A">
      <w:pPr>
        <w:snapToGrid w:val="0"/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</w:t>
      </w:r>
      <w:r>
        <w:rPr>
          <w:rFonts w:ascii="標楷體" w:eastAsia="標楷體" w:hAnsi="標楷體"/>
          <w:sz w:val="28"/>
          <w:szCs w:val="28"/>
        </w:rPr>
        <w:t>妥報名表以傳真或電子郵件方式報名，並請來電確認。</w:t>
      </w:r>
      <w:r>
        <w:rPr>
          <w:rFonts w:ascii="標楷體" w:eastAsia="標楷體" w:hAnsi="標楷體"/>
          <w:sz w:val="28"/>
          <w:szCs w:val="28"/>
        </w:rPr>
        <w:t>FAX</w:t>
      </w:r>
      <w:r>
        <w:rPr>
          <w:rFonts w:ascii="標楷體" w:eastAsia="標楷體" w:hAnsi="標楷體"/>
          <w:sz w:val="28"/>
          <w:szCs w:val="28"/>
        </w:rPr>
        <w:t>：（</w:t>
      </w:r>
      <w:r>
        <w:rPr>
          <w:rFonts w:ascii="標楷體" w:eastAsia="標楷體" w:hAnsi="標楷體"/>
          <w:sz w:val="28"/>
          <w:szCs w:val="28"/>
        </w:rPr>
        <w:t>06</w:t>
      </w:r>
      <w:r>
        <w:rPr>
          <w:rFonts w:ascii="標楷體" w:eastAsia="標楷體" w:hAnsi="標楷體"/>
          <w:sz w:val="28"/>
          <w:szCs w:val="28"/>
        </w:rPr>
        <w:t>）</w:t>
      </w:r>
      <w:r>
        <w:rPr>
          <w:rFonts w:ascii="標楷體" w:eastAsia="標楷體" w:hAnsi="標楷體"/>
          <w:sz w:val="28"/>
          <w:szCs w:val="28"/>
        </w:rPr>
        <w:t>7821195</w:t>
      </w:r>
      <w:r>
        <w:rPr>
          <w:rFonts w:ascii="標楷體" w:eastAsia="標楷體" w:hAnsi="標楷體"/>
          <w:sz w:val="28"/>
          <w:szCs w:val="28"/>
        </w:rPr>
        <w:t>。</w:t>
      </w:r>
    </w:p>
    <w:p w:rsidR="0066542C" w:rsidRDefault="00035B7A">
      <w:pPr>
        <w:snapToGrid w:val="0"/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</w:t>
      </w:r>
      <w:r>
        <w:rPr>
          <w:rFonts w:ascii="標楷體" w:eastAsia="標楷體" w:hAnsi="標楷體"/>
          <w:sz w:val="28"/>
          <w:szCs w:val="28"/>
        </w:rPr>
        <w:t>E-mail:lisa5164@tn.edu.tw</w:t>
      </w:r>
      <w:r>
        <w:rPr>
          <w:rFonts w:ascii="標楷體" w:eastAsia="標楷體" w:hAnsi="標楷體"/>
          <w:sz w:val="28"/>
          <w:szCs w:val="28"/>
        </w:rPr>
        <w:t>。洽詢電話：（</w:t>
      </w:r>
      <w:r>
        <w:rPr>
          <w:rFonts w:ascii="標楷體" w:eastAsia="標楷體" w:hAnsi="標楷體"/>
          <w:sz w:val="28"/>
          <w:szCs w:val="28"/>
        </w:rPr>
        <w:t>06</w:t>
      </w:r>
      <w:r>
        <w:rPr>
          <w:rFonts w:ascii="標楷體" w:eastAsia="標楷體" w:hAnsi="標楷體"/>
          <w:sz w:val="28"/>
          <w:szCs w:val="28"/>
        </w:rPr>
        <w:t>）</w:t>
      </w:r>
      <w:r>
        <w:rPr>
          <w:rFonts w:ascii="標楷體" w:eastAsia="標楷體" w:hAnsi="標楷體"/>
          <w:sz w:val="28"/>
          <w:szCs w:val="28"/>
        </w:rPr>
        <w:t>7833214</w:t>
      </w:r>
      <w:r>
        <w:rPr>
          <w:rFonts w:ascii="標楷體" w:eastAsia="標楷體" w:hAnsi="標楷體"/>
          <w:sz w:val="28"/>
          <w:szCs w:val="28"/>
        </w:rPr>
        <w:t>。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臺南市學甲區</w:t>
      </w:r>
    </w:p>
    <w:p w:rsidR="0066542C" w:rsidRDefault="00035B7A">
      <w:pPr>
        <w:snapToGrid w:val="0"/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</w:t>
      </w:r>
      <w:r>
        <w:rPr>
          <w:rFonts w:ascii="標楷體" w:eastAsia="標楷體" w:hAnsi="標楷體"/>
          <w:sz w:val="28"/>
          <w:szCs w:val="28"/>
        </w:rPr>
        <w:t>中洲國小吳麗玲主任</w:t>
      </w:r>
      <w:r>
        <w:rPr>
          <w:rFonts w:ascii="標楷體" w:eastAsia="標楷體" w:hAnsi="標楷體"/>
          <w:sz w:val="28"/>
          <w:szCs w:val="28"/>
        </w:rPr>
        <w:t>)</w:t>
      </w:r>
    </w:p>
    <w:p w:rsidR="0066542C" w:rsidRDefault="00035B7A">
      <w:pPr>
        <w:snapToGrid w:val="0"/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2.</w:t>
      </w:r>
      <w:r>
        <w:rPr>
          <w:rFonts w:ascii="標楷體" w:eastAsia="標楷體" w:hAnsi="標楷體"/>
          <w:sz w:val="28"/>
          <w:szCs w:val="28"/>
        </w:rPr>
        <w:t>現場報名：現場填妥資料即可領取圖畫用紙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以</w:t>
      </w:r>
      <w:r>
        <w:rPr>
          <w:rFonts w:ascii="標楷體" w:eastAsia="標楷體" w:hAnsi="標楷體"/>
          <w:sz w:val="28"/>
          <w:szCs w:val="28"/>
        </w:rPr>
        <w:t>100</w:t>
      </w:r>
      <w:r>
        <w:rPr>
          <w:rFonts w:ascii="標楷體" w:eastAsia="標楷體" w:hAnsi="標楷體"/>
          <w:sz w:val="28"/>
          <w:szCs w:val="28"/>
        </w:rPr>
        <w:t>名為限。</w:t>
      </w:r>
      <w:r>
        <w:rPr>
          <w:rFonts w:ascii="標楷體" w:eastAsia="標楷體" w:hAnsi="標楷體"/>
          <w:sz w:val="28"/>
          <w:szCs w:val="28"/>
        </w:rPr>
        <w:t>)</w:t>
      </w:r>
    </w:p>
    <w:p w:rsidR="0066542C" w:rsidRDefault="00035B7A">
      <w:pPr>
        <w:snapToGrid w:val="0"/>
        <w:spacing w:line="500" w:lineRule="exact"/>
        <w:ind w:firstLine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七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評審辦法：由主辦單位聘請美術專家評審。</w:t>
      </w:r>
    </w:p>
    <w:p w:rsidR="0066542C" w:rsidRDefault="00035B7A">
      <w:pPr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九、獎勵：</w:t>
      </w:r>
    </w:p>
    <w:p w:rsidR="0066542C" w:rsidRDefault="00035B7A">
      <w:pPr>
        <w:spacing w:line="500" w:lineRule="exact"/>
        <w:ind w:left="70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各組錄取前</w:t>
      </w:r>
      <w:r>
        <w:rPr>
          <w:rFonts w:ascii="標楷體" w:eastAsia="標楷體" w:hAnsi="標楷體"/>
          <w:sz w:val="28"/>
          <w:szCs w:val="28"/>
        </w:rPr>
        <w:t>3</w:t>
      </w:r>
      <w:r>
        <w:rPr>
          <w:rFonts w:ascii="標楷體" w:eastAsia="標楷體" w:hAnsi="標楷體"/>
          <w:sz w:val="28"/>
          <w:szCs w:val="28"/>
        </w:rPr>
        <w:t>名及佳作</w:t>
      </w:r>
      <w:r>
        <w:rPr>
          <w:rFonts w:ascii="標楷體" w:eastAsia="標楷體" w:hAnsi="標楷體"/>
          <w:sz w:val="28"/>
          <w:szCs w:val="28"/>
        </w:rPr>
        <w:t>10</w:t>
      </w:r>
      <w:r>
        <w:rPr>
          <w:rFonts w:ascii="標楷體" w:eastAsia="標楷體" w:hAnsi="標楷體"/>
          <w:sz w:val="28"/>
          <w:szCs w:val="28"/>
        </w:rPr>
        <w:t>位，各頒發禮券及學甲區公所獎狀。各組收件如未達</w:t>
      </w:r>
      <w:r>
        <w:rPr>
          <w:rFonts w:ascii="標楷體" w:eastAsia="標楷體" w:hAnsi="標楷體"/>
          <w:sz w:val="28"/>
          <w:szCs w:val="28"/>
        </w:rPr>
        <w:t>30</w:t>
      </w:r>
      <w:r>
        <w:rPr>
          <w:rFonts w:ascii="標楷體" w:eastAsia="標楷體" w:hAnsi="標楷體"/>
          <w:sz w:val="28"/>
          <w:szCs w:val="28"/>
        </w:rPr>
        <w:t>件，則視作品優劣，得以從缺。各組獎項如下：</w:t>
      </w:r>
    </w:p>
    <w:tbl>
      <w:tblPr>
        <w:tblW w:w="939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86"/>
        <w:gridCol w:w="1827"/>
        <w:gridCol w:w="1827"/>
        <w:gridCol w:w="1827"/>
        <w:gridCol w:w="1827"/>
      </w:tblGrid>
      <w:tr w:rsidR="0066542C">
        <w:tblPrEx>
          <w:tblCellMar>
            <w:top w:w="0" w:type="dxa"/>
            <w:bottom w:w="0" w:type="dxa"/>
          </w:tblCellMar>
        </w:tblPrEx>
        <w:trPr>
          <w:trHeight w:val="339"/>
          <w:jc w:val="center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組別及獎項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第一名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第二名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第三名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佳作</w:t>
            </w:r>
            <w:r>
              <w:rPr>
                <w:color w:val="auto"/>
                <w:sz w:val="28"/>
                <w:szCs w:val="28"/>
              </w:rPr>
              <w:t>(10</w:t>
            </w:r>
            <w:r>
              <w:rPr>
                <w:color w:val="auto"/>
                <w:sz w:val="28"/>
                <w:szCs w:val="28"/>
              </w:rPr>
              <w:t>人</w:t>
            </w:r>
            <w:r>
              <w:rPr>
                <w:color w:val="auto"/>
                <w:sz w:val="28"/>
                <w:szCs w:val="28"/>
              </w:rPr>
              <w:t>)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trHeight w:val="140"/>
          <w:jc w:val="center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幼兒園組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1,500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jc w:val="center"/>
              <w:rPr>
                <w:rFonts w:ascii="標楷體" w:eastAsia="標楷體" w:hAnsi="標楷體" w:cs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1,000</w:t>
            </w:r>
            <w:r>
              <w:rPr>
                <w:rFonts w:ascii="標楷體" w:eastAsia="標楷體" w:hAnsi="標楷體" w:cs="標楷體"/>
                <w:kern w:val="0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trHeight w:val="140"/>
          <w:jc w:val="center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國小低年級組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1,500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1,000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trHeight w:val="140"/>
          <w:jc w:val="center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國小中年級組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1,500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1,000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trHeight w:val="140"/>
          <w:jc w:val="center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國小高年級組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2,000</w:t>
            </w:r>
            <w:r>
              <w:rPr>
                <w:rFonts w:ascii="標楷體" w:eastAsia="標楷體" w:hAnsi="標楷體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1,500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1,000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542C" w:rsidRDefault="00035B7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200</w:t>
            </w:r>
            <w:r>
              <w:rPr>
                <w:color w:val="auto"/>
                <w:sz w:val="28"/>
                <w:szCs w:val="28"/>
              </w:rPr>
              <w:t>元</w:t>
            </w:r>
          </w:p>
        </w:tc>
      </w:tr>
    </w:tbl>
    <w:p w:rsidR="0066542C" w:rsidRDefault="00035B7A">
      <w:pPr>
        <w:spacing w:line="500" w:lineRule="exact"/>
        <w:jc w:val="both"/>
      </w:pPr>
      <w:r>
        <w:rPr>
          <w:rFonts w:ascii="標楷體" w:eastAsia="標楷體" w:hAnsi="標楷體"/>
          <w:sz w:val="28"/>
          <w:szCs w:val="28"/>
        </w:rPr>
        <w:t>十、注意事項：</w:t>
      </w:r>
    </w:p>
    <w:p w:rsidR="0066542C" w:rsidRDefault="00035B7A">
      <w:pPr>
        <w:spacing w:line="500" w:lineRule="exact"/>
        <w:ind w:left="1120" w:hanging="1120"/>
        <w:jc w:val="both"/>
      </w:pPr>
      <w:r>
        <w:rPr>
          <w:rFonts w:ascii="標楷體" w:eastAsia="標楷體" w:hAnsi="標楷體"/>
          <w:sz w:val="28"/>
          <w:szCs w:val="28"/>
        </w:rPr>
        <w:t xml:space="preserve">  (</w:t>
      </w:r>
      <w:r>
        <w:rPr>
          <w:rFonts w:ascii="標楷體" w:eastAsia="標楷體" w:hAnsi="標楷體"/>
          <w:sz w:val="28"/>
          <w:szCs w:val="28"/>
        </w:rPr>
        <w:t>一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參賽者畫具、顏料自備，材料不限，四開畫紙由主辦單位</w:t>
      </w:r>
      <w:r>
        <w:rPr>
          <w:rFonts w:ascii="標楷體" w:eastAsia="標楷體" w:hAnsi="標楷體"/>
          <w:b/>
          <w:sz w:val="28"/>
          <w:szCs w:val="28"/>
        </w:rPr>
        <w:t>免費提供並認章</w:t>
      </w:r>
      <w:r>
        <w:rPr>
          <w:rFonts w:ascii="標楷體" w:eastAsia="標楷體" w:hAnsi="標楷體"/>
          <w:sz w:val="28"/>
          <w:szCs w:val="28"/>
        </w:rPr>
        <w:t>，</w:t>
      </w:r>
    </w:p>
    <w:p w:rsidR="0066542C" w:rsidRDefault="00035B7A">
      <w:pPr>
        <w:spacing w:line="500" w:lineRule="exact"/>
        <w:ind w:left="1120" w:hanging="1120"/>
        <w:jc w:val="both"/>
      </w:pPr>
      <w:r>
        <w:rPr>
          <w:rFonts w:ascii="標楷體" w:eastAsia="標楷體" w:hAnsi="標楷體"/>
          <w:sz w:val="28"/>
          <w:szCs w:val="28"/>
        </w:rPr>
        <w:t xml:space="preserve">      </w:t>
      </w:r>
      <w:r>
        <w:rPr>
          <w:rFonts w:ascii="標楷體" w:eastAsia="標楷體" w:hAnsi="標楷體"/>
          <w:sz w:val="28"/>
          <w:szCs w:val="28"/>
        </w:rPr>
        <w:t>未使用認章的畫紙或作品資料填寫不全者，均不予評分。</w:t>
      </w:r>
    </w:p>
    <w:p w:rsidR="0066542C" w:rsidRDefault="00035B7A">
      <w:pPr>
        <w:spacing w:line="500" w:lineRule="exact"/>
        <w:ind w:left="1920" w:hanging="1920"/>
        <w:jc w:val="both"/>
      </w:pPr>
      <w:r>
        <w:rPr>
          <w:rFonts w:ascii="標楷體" w:eastAsia="標楷體" w:hAnsi="標楷體"/>
          <w:sz w:val="28"/>
          <w:szCs w:val="28"/>
        </w:rPr>
        <w:t xml:space="preserve">  (</w:t>
      </w:r>
      <w:r>
        <w:rPr>
          <w:rFonts w:ascii="標楷體" w:eastAsia="標楷體" w:hAnsi="標楷體"/>
          <w:sz w:val="28"/>
          <w:szCs w:val="28"/>
        </w:rPr>
        <w:t>二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帶隊人員、家長及學生午餐、平安保險費請自理。</w:t>
      </w:r>
    </w:p>
    <w:p w:rsidR="0066542C" w:rsidRDefault="00035B7A">
      <w:pPr>
        <w:spacing w:line="500" w:lineRule="exact"/>
        <w:ind w:left="1920" w:hanging="1920"/>
        <w:jc w:val="both"/>
      </w:pPr>
      <w:r>
        <w:rPr>
          <w:rFonts w:ascii="標楷體" w:eastAsia="標楷體" w:hAnsi="標楷體"/>
          <w:sz w:val="28"/>
          <w:szCs w:val="28"/>
        </w:rPr>
        <w:t xml:space="preserve">  (</w:t>
      </w:r>
      <w:r>
        <w:rPr>
          <w:rFonts w:ascii="標楷體" w:eastAsia="標楷體" w:hAnsi="標楷體"/>
          <w:sz w:val="28"/>
          <w:szCs w:val="28"/>
        </w:rPr>
        <w:t>三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請帶隊人員、家長自行注意學童安全，不爬高、不涉水。</w:t>
      </w:r>
    </w:p>
    <w:p w:rsidR="0066542C" w:rsidRDefault="00035B7A">
      <w:pPr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四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響應節能減碳、請隨手作環保，不留垃圾，維持活動場地環境清潔。</w:t>
      </w:r>
    </w:p>
    <w:p w:rsidR="0066542C" w:rsidRDefault="00035B7A">
      <w:pPr>
        <w:spacing w:line="500" w:lineRule="exact"/>
        <w:ind w:left="840" w:hanging="840"/>
      </w:pPr>
      <w:r>
        <w:rPr>
          <w:rFonts w:ascii="標楷體" w:eastAsia="標楷體" w:hAnsi="標楷體"/>
          <w:sz w:val="28"/>
          <w:szCs w:val="28"/>
        </w:rPr>
        <w:t xml:space="preserve">  (</w:t>
      </w:r>
      <w:r>
        <w:rPr>
          <w:rFonts w:ascii="標楷體" w:eastAsia="標楷體" w:hAnsi="標楷體"/>
          <w:sz w:val="28"/>
          <w:szCs w:val="28"/>
        </w:rPr>
        <w:t>五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「學甲區公所」</w:t>
      </w:r>
      <w:r>
        <w:rPr>
          <w:rFonts w:ascii="標楷體" w:eastAsia="標楷體" w:hAnsi="標楷體"/>
          <w:sz w:val="28"/>
        </w:rPr>
        <w:t>有權永久無償利用</w:t>
      </w:r>
      <w:r>
        <w:rPr>
          <w:rFonts w:ascii="標楷體" w:eastAsia="標楷體" w:hAnsi="標楷體"/>
          <w:sz w:val="28"/>
          <w:szCs w:val="28"/>
        </w:rPr>
        <w:t>參加作品之</w:t>
      </w:r>
      <w:r>
        <w:rPr>
          <w:rFonts w:ascii="標楷體" w:eastAsia="標楷體" w:hAnsi="標楷體"/>
          <w:sz w:val="28"/>
        </w:rPr>
        <w:t>著作財產權，</w:t>
      </w:r>
      <w:r>
        <w:rPr>
          <w:rFonts w:ascii="標楷體" w:eastAsia="標楷體" w:hAnsi="標楷體"/>
          <w:sz w:val="28"/>
          <w:szCs w:val="28"/>
        </w:rPr>
        <w:t>於活動頒獎後由參賽者自願領回，</w:t>
      </w:r>
      <w:r>
        <w:rPr>
          <w:rFonts w:ascii="標楷體" w:eastAsia="標楷體" w:hAnsi="標楷體"/>
          <w:sz w:val="28"/>
        </w:rPr>
        <w:t>參賽者應於</w:t>
      </w:r>
      <w:r>
        <w:rPr>
          <w:rFonts w:ascii="標楷體" w:eastAsia="標楷體" w:hAnsi="標楷體"/>
          <w:sz w:val="28"/>
        </w:rPr>
        <w:t>115</w:t>
      </w:r>
      <w:r>
        <w:rPr>
          <w:rFonts w:ascii="標楷體" w:eastAsia="標楷體" w:hAnsi="標楷體"/>
          <w:sz w:val="28"/>
        </w:rPr>
        <w:t>年</w:t>
      </w:r>
      <w:r>
        <w:rPr>
          <w:rFonts w:ascii="標楷體" w:eastAsia="標楷體" w:hAnsi="標楷體"/>
          <w:sz w:val="28"/>
        </w:rPr>
        <w:t>5</w:t>
      </w:r>
      <w:r>
        <w:rPr>
          <w:rFonts w:ascii="標楷體" w:eastAsia="標楷體" w:hAnsi="標楷體"/>
          <w:sz w:val="28"/>
        </w:rPr>
        <w:t>月</w:t>
      </w:r>
      <w:r>
        <w:rPr>
          <w:rFonts w:ascii="標楷體" w:eastAsia="標楷體" w:hAnsi="標楷體"/>
          <w:sz w:val="28"/>
        </w:rPr>
        <w:t>29</w:t>
      </w:r>
      <w:r>
        <w:rPr>
          <w:rFonts w:ascii="標楷體" w:eastAsia="標楷體" w:hAnsi="標楷體"/>
          <w:sz w:val="28"/>
        </w:rPr>
        <w:t>日前在本所上班期間領回作品，逾期視同放棄作品所有權</w:t>
      </w:r>
      <w:r>
        <w:rPr>
          <w:rFonts w:ascii="標楷體" w:eastAsia="標楷體" w:hAnsi="標楷體"/>
          <w:sz w:val="28"/>
          <w:szCs w:val="28"/>
        </w:rPr>
        <w:t>。</w:t>
      </w:r>
    </w:p>
    <w:p w:rsidR="0066542C" w:rsidRDefault="00035B7A">
      <w:pPr>
        <w:spacing w:line="500" w:lineRule="exact"/>
        <w:ind w:firstLine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六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本計畫未盡事宜，得隨時修正之。</w:t>
      </w:r>
    </w:p>
    <w:p w:rsidR="0066542C" w:rsidRDefault="00035B7A">
      <w:pPr>
        <w:pageBreakBefore/>
        <w:spacing w:line="500" w:lineRule="exact"/>
        <w:ind w:firstLine="283"/>
        <w:jc w:val="center"/>
      </w:pPr>
      <w:r>
        <w:rPr>
          <w:rFonts w:ascii="標楷體" w:eastAsia="標楷體" w:hAnsi="標楷體"/>
          <w:b/>
          <w:sz w:val="36"/>
          <w:szCs w:val="36"/>
        </w:rPr>
        <w:t>2026</w:t>
      </w:r>
      <w:r>
        <w:rPr>
          <w:rFonts w:ascii="標楷體" w:eastAsia="標楷體" w:hAnsi="標楷體"/>
          <w:b/>
          <w:sz w:val="36"/>
          <w:szCs w:val="36"/>
        </w:rPr>
        <w:t>「學甲蜀葵花文化節」親子寫生比賽報名表</w:t>
      </w:r>
    </w:p>
    <w:tbl>
      <w:tblPr>
        <w:tblW w:w="1046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1079"/>
        <w:gridCol w:w="239"/>
        <w:gridCol w:w="1363"/>
        <w:gridCol w:w="1609"/>
        <w:gridCol w:w="2127"/>
        <w:gridCol w:w="1434"/>
        <w:gridCol w:w="2075"/>
      </w:tblGrid>
      <w:tr w:rsidR="0066542C">
        <w:tblPrEx>
          <w:tblCellMar>
            <w:top w:w="0" w:type="dxa"/>
            <w:bottom w:w="0" w:type="dxa"/>
          </w:tblCellMar>
        </w:tblPrEx>
        <w:trPr>
          <w:trHeight w:val="873"/>
          <w:jc w:val="center"/>
        </w:trPr>
        <w:tc>
          <w:tcPr>
            <w:tcW w:w="104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both"/>
            </w:pPr>
            <w:r>
              <w:rPr>
                <w:rFonts w:ascii="標楷體" w:eastAsia="標楷體" w:hAnsi="標楷體"/>
                <w:sz w:val="28"/>
              </w:rPr>
              <w:t>學校（幼兒園）名稱：</w:t>
            </w: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 xml:space="preserve">　　　　　　　　　　　　　　　　　　　　　　</w:t>
            </w:r>
            <w:r>
              <w:rPr>
                <w:rFonts w:eastAsia="標楷體"/>
                <w:sz w:val="28"/>
              </w:rPr>
              <w:t xml:space="preserve">  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trHeight w:val="841"/>
          <w:jc w:val="center"/>
        </w:trPr>
        <w:tc>
          <w:tcPr>
            <w:tcW w:w="1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帶隊人員姓名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聯絡電話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手機</w:t>
            </w:r>
            <w:r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ind w:lef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編</w:t>
            </w:r>
          </w:p>
          <w:p w:rsidR="0066542C" w:rsidRDefault="00035B7A">
            <w:pPr>
              <w:snapToGrid w:val="0"/>
              <w:ind w:left="-120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號</w:t>
            </w:r>
          </w:p>
        </w:tc>
        <w:tc>
          <w:tcPr>
            <w:tcW w:w="1079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組別</w:t>
            </w:r>
          </w:p>
        </w:tc>
        <w:tc>
          <w:tcPr>
            <w:tcW w:w="1602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參加學生</w:t>
            </w:r>
          </w:p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姓</w:t>
            </w:r>
            <w:r>
              <w:rPr>
                <w:rFonts w:ascii="標楷體" w:eastAsia="標楷體" w:hAnsi="標楷體"/>
                <w:sz w:val="28"/>
              </w:rPr>
              <w:t xml:space="preserve">    </w:t>
            </w:r>
            <w:r>
              <w:rPr>
                <w:rFonts w:ascii="標楷體" w:eastAsia="標楷體" w:hAnsi="標楷體"/>
                <w:sz w:val="28"/>
              </w:rPr>
              <w:t>名</w:t>
            </w:r>
          </w:p>
        </w:tc>
        <w:tc>
          <w:tcPr>
            <w:tcW w:w="3736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就讀學校校名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全銜</w:t>
            </w:r>
            <w:r>
              <w:rPr>
                <w:rFonts w:ascii="標楷體" w:eastAsia="標楷體" w:hAnsi="標楷體"/>
                <w:sz w:val="28"/>
              </w:rPr>
              <w:t>)</w:t>
            </w:r>
          </w:p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及聯絡地址</w:t>
            </w:r>
          </w:p>
        </w:tc>
        <w:tc>
          <w:tcPr>
            <w:tcW w:w="143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ind w:left="-120" w:right="-6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就讀班級</w:t>
            </w:r>
          </w:p>
        </w:tc>
        <w:tc>
          <w:tcPr>
            <w:tcW w:w="207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8"/>
              </w:rPr>
              <w:t>聯絡電話</w:t>
            </w: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02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04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05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06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07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08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09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66542C">
        <w:tblPrEx>
          <w:tblCellMar>
            <w:top w:w="0" w:type="dxa"/>
            <w:bottom w:w="0" w:type="dxa"/>
          </w:tblCellMar>
        </w:tblPrEx>
        <w:trPr>
          <w:cantSplit/>
          <w:trHeight w:val="897"/>
          <w:jc w:val="center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035B7A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07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6542C" w:rsidRDefault="0066542C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:rsidR="0066542C" w:rsidRDefault="00035B7A">
      <w:pPr>
        <w:numPr>
          <w:ilvl w:val="0"/>
          <w:numId w:val="1"/>
        </w:numPr>
        <w:snapToGrid w:val="0"/>
        <w:spacing w:line="500" w:lineRule="exact"/>
        <w:jc w:val="both"/>
      </w:pPr>
      <w:r>
        <w:rPr>
          <w:rFonts w:ascii="標楷體" w:eastAsia="標楷體" w:hAnsi="標楷體"/>
          <w:sz w:val="28"/>
          <w:szCs w:val="28"/>
        </w:rPr>
        <w:t>採團體報名者，請於</w:t>
      </w:r>
      <w:r>
        <w:rPr>
          <w:rFonts w:ascii="標楷體" w:eastAsia="標楷體" w:hAnsi="標楷體"/>
          <w:b/>
          <w:sz w:val="28"/>
          <w:szCs w:val="28"/>
        </w:rPr>
        <w:t>115</w:t>
      </w:r>
      <w:r>
        <w:rPr>
          <w:rFonts w:ascii="標楷體" w:eastAsia="標楷體" w:hAnsi="標楷體"/>
          <w:b/>
          <w:sz w:val="28"/>
          <w:szCs w:val="28"/>
        </w:rPr>
        <w:t>年</w:t>
      </w:r>
      <w:r>
        <w:rPr>
          <w:rFonts w:ascii="標楷體" w:eastAsia="標楷體" w:hAnsi="標楷體"/>
          <w:b/>
          <w:sz w:val="28"/>
          <w:szCs w:val="28"/>
        </w:rPr>
        <w:t>3</w:t>
      </w:r>
      <w:r>
        <w:rPr>
          <w:rFonts w:ascii="標楷體" w:eastAsia="標楷體" w:hAnsi="標楷體"/>
          <w:b/>
          <w:sz w:val="28"/>
          <w:szCs w:val="28"/>
        </w:rPr>
        <w:t>月</w:t>
      </w:r>
      <w:r>
        <w:rPr>
          <w:rFonts w:ascii="標楷體" w:eastAsia="標楷體" w:hAnsi="標楷體"/>
          <w:b/>
          <w:sz w:val="28"/>
          <w:szCs w:val="28"/>
        </w:rPr>
        <w:t>11</w:t>
      </w:r>
      <w:r>
        <w:rPr>
          <w:rFonts w:ascii="標楷體" w:eastAsia="標楷體" w:hAnsi="標楷體"/>
          <w:b/>
          <w:sz w:val="28"/>
          <w:szCs w:val="28"/>
        </w:rPr>
        <w:t>日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星期三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下午</w:t>
      </w:r>
      <w:r>
        <w:rPr>
          <w:rFonts w:ascii="標楷體" w:eastAsia="標楷體" w:hAnsi="標楷體"/>
          <w:sz w:val="28"/>
          <w:szCs w:val="28"/>
        </w:rPr>
        <w:t>4</w:t>
      </w:r>
      <w:r>
        <w:rPr>
          <w:rFonts w:ascii="標楷體" w:eastAsia="標楷體" w:hAnsi="標楷體"/>
          <w:sz w:val="28"/>
          <w:szCs w:val="28"/>
        </w:rPr>
        <w:t>時止，以電子郵件或傳真方式，洽臺南市學甲區「中洲國小」吳麗玲主任報名，並請來電確認。</w:t>
      </w:r>
    </w:p>
    <w:p w:rsidR="0066542C" w:rsidRDefault="00035B7A">
      <w:pPr>
        <w:snapToGrid w:val="0"/>
        <w:spacing w:line="500" w:lineRule="exact"/>
        <w:ind w:firstLine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傳真：</w:t>
      </w:r>
      <w:r>
        <w:rPr>
          <w:rFonts w:ascii="標楷體" w:eastAsia="標楷體" w:hAnsi="標楷體"/>
          <w:sz w:val="28"/>
          <w:szCs w:val="28"/>
        </w:rPr>
        <w:t xml:space="preserve">06-7821195  </w:t>
      </w:r>
      <w:r>
        <w:rPr>
          <w:rFonts w:ascii="標楷體" w:eastAsia="標楷體" w:hAnsi="標楷體"/>
          <w:sz w:val="28"/>
          <w:szCs w:val="28"/>
        </w:rPr>
        <w:t>電話：</w:t>
      </w:r>
      <w:r>
        <w:rPr>
          <w:rFonts w:ascii="標楷體" w:eastAsia="標楷體" w:hAnsi="標楷體"/>
          <w:sz w:val="28"/>
          <w:szCs w:val="28"/>
        </w:rPr>
        <w:t>06-7833214   E-mail: lisa5164@tn.edu.tw</w:t>
      </w:r>
    </w:p>
    <w:p w:rsidR="0066542C" w:rsidRDefault="00035B7A">
      <w:pPr>
        <w:snapToGrid w:val="0"/>
        <w:spacing w:before="120" w:line="500" w:lineRule="exact"/>
        <w:jc w:val="both"/>
      </w:pPr>
      <w:r>
        <w:rPr>
          <w:rFonts w:ascii="標楷體" w:eastAsia="標楷體" w:hAnsi="標楷體"/>
          <w:sz w:val="28"/>
          <w:szCs w:val="28"/>
        </w:rPr>
        <w:t>承辦人：</w:t>
      </w:r>
      <w:r>
        <w:rPr>
          <w:rFonts w:ascii="標楷體" w:eastAsia="標楷體" w:hAnsi="標楷體"/>
          <w:sz w:val="28"/>
          <w:szCs w:val="28"/>
        </w:rPr>
        <w:t xml:space="preserve">                </w:t>
      </w:r>
      <w:r>
        <w:rPr>
          <w:rFonts w:ascii="標楷體" w:eastAsia="標楷體" w:hAnsi="標楷體"/>
          <w:sz w:val="28"/>
          <w:szCs w:val="28"/>
        </w:rPr>
        <w:t>主任：</w:t>
      </w:r>
      <w:r>
        <w:rPr>
          <w:rFonts w:ascii="標楷體" w:eastAsia="標楷體" w:hAnsi="標楷體"/>
          <w:sz w:val="28"/>
          <w:szCs w:val="28"/>
        </w:rPr>
        <w:t xml:space="preserve">               </w:t>
      </w:r>
      <w:r>
        <w:rPr>
          <w:rFonts w:ascii="標楷體" w:eastAsia="標楷體" w:hAnsi="標楷體"/>
          <w:sz w:val="28"/>
          <w:szCs w:val="28"/>
        </w:rPr>
        <w:t>校長（園長）：</w:t>
      </w:r>
    </w:p>
    <w:sectPr w:rsidR="0066542C">
      <w:footerReference w:type="default" r:id="rId7"/>
      <w:pgSz w:w="11906" w:h="16838"/>
      <w:pgMar w:top="851" w:right="851" w:bottom="851" w:left="851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B7A" w:rsidRDefault="00035B7A">
      <w:r>
        <w:separator/>
      </w:r>
    </w:p>
  </w:endnote>
  <w:endnote w:type="continuationSeparator" w:id="0">
    <w:p w:rsidR="00035B7A" w:rsidRDefault="0003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1DB" w:rsidRDefault="00035B7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0" cy="0"/>
              <wp:effectExtent l="0" t="0" r="0" b="0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:rsidR="00DE61DB" w:rsidRDefault="00035B7A">
                          <w:pPr>
                            <w:pStyle w:val="a4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noProof/>
                            </w:rPr>
                            <w:t>1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0;height:0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" filled="f" stroked="f">
              <v:textbox style="mso-fit-shape-to-text:t" inset="0,0,0,0">
                <w:txbxContent>
                  <w:p w:rsidR="00DE61DB" w:rsidRDefault="00035B7A">
                    <w:pPr>
                      <w:pStyle w:val="a4"/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>
                      <w:rPr>
                        <w:rStyle w:val="a5"/>
                        <w:noProof/>
                      </w:rPr>
                      <w:t>1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B7A" w:rsidRDefault="00035B7A">
      <w:r>
        <w:rPr>
          <w:color w:val="000000"/>
        </w:rPr>
        <w:separator/>
      </w:r>
    </w:p>
  </w:footnote>
  <w:footnote w:type="continuationSeparator" w:id="0">
    <w:p w:rsidR="00035B7A" w:rsidRDefault="00035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D21D51"/>
    <w:multiLevelType w:val="multilevel"/>
    <w:tmpl w:val="D73EF8F0"/>
    <w:lvl w:ilvl="0">
      <w:numFmt w:val="bullet"/>
      <w:lvlText w:val="◎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defaultTabStop w:val="48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66542C"/>
    <w:rsid w:val="00035B7A"/>
    <w:rsid w:val="0066542C"/>
    <w:rsid w:val="00FF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540596-7882-4EFD-8D8A-41C5E893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795"/>
    </w:pPr>
    <w:rPr>
      <w:b/>
      <w:sz w:val="32"/>
      <w:szCs w:val="20"/>
    </w:rPr>
  </w:style>
  <w:style w:type="paragraph" w:styleId="3">
    <w:name w:val="Body Text Indent 3"/>
    <w:basedOn w:val="a"/>
    <w:pPr>
      <w:spacing w:after="120"/>
      <w:ind w:left="480"/>
    </w:pPr>
    <w:rPr>
      <w:sz w:val="16"/>
      <w:szCs w:val="16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6">
    <w:name w:val="Balloon Text"/>
    <w:basedOn w:val="a"/>
    <w:rPr>
      <w:rFonts w:ascii="Arial" w:hAnsi="Arial"/>
      <w:sz w:val="18"/>
      <w:szCs w:val="18"/>
    </w:rPr>
  </w:style>
  <w:style w:type="character" w:styleId="a7">
    <w:name w:val="Hyperlink"/>
    <w:rPr>
      <w:color w:val="0000FF"/>
      <w:u w:val="single"/>
    </w:rPr>
  </w:style>
  <w:style w:type="paragraph" w:styleId="a8">
    <w:name w:val="List Paragraph"/>
    <w:basedOn w:val="a"/>
    <w:pPr>
      <w:ind w:left="480"/>
    </w:pPr>
  </w:style>
  <w:style w:type="paragraph" w:styleId="a9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rPr>
      <w:kern w:val="3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台南縣九十三年下半年產業文化活動申請書</dc:title>
  <dc:subject/>
  <dc:creator>wii</dc:creator>
  <cp:lastModifiedBy>李婷瑛</cp:lastModifiedBy>
  <cp:revision>2</cp:revision>
  <cp:lastPrinted>2020-01-22T02:00:00Z</cp:lastPrinted>
  <dcterms:created xsi:type="dcterms:W3CDTF">2026-02-24T07:31:00Z</dcterms:created>
  <dcterms:modified xsi:type="dcterms:W3CDTF">2026-02-24T07:31:00Z</dcterms:modified>
</cp:coreProperties>
</file>